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37764" w14:textId="364155A7" w:rsidR="00502E16" w:rsidRPr="00273760" w:rsidRDefault="00015884" w:rsidP="00502E16">
      <w:pPr>
        <w:rPr>
          <w:b/>
          <w:bCs/>
          <w:sz w:val="28"/>
          <w:szCs w:val="28"/>
          <w:lang w:val="en-US"/>
        </w:rPr>
      </w:pPr>
      <w:r w:rsidRPr="00273760">
        <w:rPr>
          <w:b/>
          <w:bCs/>
          <w:sz w:val="28"/>
          <w:szCs w:val="28"/>
          <w:lang w:val="en-US"/>
        </w:rPr>
        <w:t>What’s new in D</w:t>
      </w:r>
      <w:r w:rsidR="009063C6" w:rsidRPr="00273760">
        <w:rPr>
          <w:b/>
          <w:bCs/>
          <w:sz w:val="28"/>
          <w:szCs w:val="28"/>
          <w:lang w:val="en-US"/>
        </w:rPr>
        <w:t>ata Freeze 13 endpoints?</w:t>
      </w:r>
    </w:p>
    <w:p w14:paraId="5820DF09" w14:textId="77777777" w:rsidR="009063C6" w:rsidRDefault="009063C6" w:rsidP="00502E16">
      <w:pPr>
        <w:rPr>
          <w:lang w:val="en-US"/>
        </w:rPr>
      </w:pPr>
    </w:p>
    <w:p w14:paraId="782D7E6C" w14:textId="0A50E38B" w:rsidR="009063C6" w:rsidRDefault="009063C6" w:rsidP="00502E16">
      <w:pPr>
        <w:rPr>
          <w:lang w:val="en-US"/>
        </w:rPr>
      </w:pPr>
    </w:p>
    <w:p w14:paraId="68A681A1" w14:textId="2D08E5A3" w:rsidR="009063C6" w:rsidRPr="009063C6" w:rsidRDefault="009063C6" w:rsidP="009063C6">
      <w:r>
        <w:t>There are some b</w:t>
      </w:r>
      <w:r w:rsidRPr="009063C6">
        <w:t>igger</w:t>
      </w:r>
      <w:r>
        <w:t xml:space="preserve"> gaterorical </w:t>
      </w:r>
      <w:r w:rsidRPr="009063C6">
        <w:t xml:space="preserve"> change</w:t>
      </w:r>
      <w:r>
        <w:t>s in DF13 endpoints</w:t>
      </w:r>
      <w:r w:rsidR="00273760">
        <w:t>:</w:t>
      </w:r>
    </w:p>
    <w:p w14:paraId="56C7F97E" w14:textId="77777777" w:rsidR="009063C6" w:rsidRPr="009063C6" w:rsidRDefault="009063C6" w:rsidP="009063C6">
      <w:pPr>
        <w:pStyle w:val="ListParagraph"/>
        <w:numPr>
          <w:ilvl w:val="0"/>
          <w:numId w:val="10"/>
        </w:numPr>
      </w:pPr>
      <w:r w:rsidRPr="009063C6">
        <w:t>Cancer endpoints</w:t>
      </w:r>
    </w:p>
    <w:p w14:paraId="50BB4837" w14:textId="77777777" w:rsidR="009063C6" w:rsidRPr="009063C6" w:rsidRDefault="009063C6" w:rsidP="009063C6">
      <w:pPr>
        <w:pStyle w:val="ListParagraph"/>
        <w:numPr>
          <w:ilvl w:val="0"/>
          <w:numId w:val="10"/>
        </w:numPr>
      </w:pPr>
      <w:r w:rsidRPr="009063C6">
        <w:t>New rare diseases endpoints</w:t>
      </w:r>
    </w:p>
    <w:p w14:paraId="3BCE3FF8" w14:textId="77777777" w:rsidR="009063C6" w:rsidRDefault="009063C6" w:rsidP="009063C6">
      <w:pPr>
        <w:pStyle w:val="ListParagraph"/>
        <w:numPr>
          <w:ilvl w:val="0"/>
          <w:numId w:val="10"/>
        </w:numPr>
      </w:pPr>
      <w:r w:rsidRPr="009063C6">
        <w:t>Pruning of dental endpoints</w:t>
      </w:r>
    </w:p>
    <w:p w14:paraId="74F6D371" w14:textId="51C1AB14" w:rsidR="00954566" w:rsidRPr="009063C6" w:rsidRDefault="00954566" w:rsidP="009063C6">
      <w:pPr>
        <w:pStyle w:val="ListParagraph"/>
        <w:numPr>
          <w:ilvl w:val="0"/>
          <w:numId w:val="10"/>
        </w:numPr>
      </w:pPr>
      <w:r>
        <w:t>Avohilmo added to especially infectious diseases endpoints</w:t>
      </w:r>
    </w:p>
    <w:p w14:paraId="6209E42B" w14:textId="77777777" w:rsidR="009063C6" w:rsidRDefault="009063C6" w:rsidP="00502E16">
      <w:pPr>
        <w:rPr>
          <w:lang w:val="en-US"/>
        </w:rPr>
      </w:pPr>
    </w:p>
    <w:p w14:paraId="1A1808E5" w14:textId="23984A0F" w:rsidR="009063C6" w:rsidRPr="009063C6" w:rsidRDefault="009063C6" w:rsidP="009063C6">
      <w:pPr>
        <w:rPr>
          <w:b/>
          <w:bCs/>
          <w:lang w:val="en-GB"/>
        </w:rPr>
      </w:pPr>
      <w:r w:rsidRPr="009063C6">
        <w:rPr>
          <w:b/>
          <w:bCs/>
          <w:lang w:val="en-GB"/>
        </w:rPr>
        <w:t>Cancer endpoints</w:t>
      </w:r>
    </w:p>
    <w:p w14:paraId="49B39A67" w14:textId="458C3BCC" w:rsidR="009063C6" w:rsidRPr="009063C6" w:rsidRDefault="009063C6" w:rsidP="009063C6">
      <w:pPr>
        <w:rPr>
          <w:lang w:val="en-GB"/>
        </w:rPr>
      </w:pPr>
      <w:r w:rsidRPr="009063C6">
        <w:rPr>
          <w:lang w:val="en-GB"/>
        </w:rPr>
        <w:t xml:space="preserve">Background: </w:t>
      </w:r>
      <w:r>
        <w:rPr>
          <w:lang w:val="en-GB"/>
        </w:rPr>
        <w:t>Previously c</w:t>
      </w:r>
      <w:r w:rsidRPr="009063C6">
        <w:rPr>
          <w:lang w:val="en-GB"/>
        </w:rPr>
        <w:t>ancer endpoints differed in both case and control definitions:</w:t>
      </w:r>
    </w:p>
    <w:p w14:paraId="3FDDA149" w14:textId="09A29A68" w:rsidR="009063C6" w:rsidRPr="009063C6" w:rsidRDefault="009063C6" w:rsidP="009063C6">
      <w:pPr>
        <w:pStyle w:val="ListParagraph"/>
        <w:numPr>
          <w:ilvl w:val="0"/>
          <w:numId w:val="12"/>
        </w:numPr>
      </w:pPr>
      <w:r w:rsidRPr="009063C6">
        <w:rPr>
          <w:lang w:val="en-GB"/>
        </w:rPr>
        <w:t>Core endpoints, C3_XXX_</w:t>
      </w:r>
      <w:proofErr w:type="gramStart"/>
      <w:r w:rsidRPr="009063C6">
        <w:rPr>
          <w:lang w:val="en-GB"/>
        </w:rPr>
        <w:t xml:space="preserve">EXALLC  </w:t>
      </w:r>
      <w:r w:rsidRPr="009063C6">
        <w:rPr>
          <w:b/>
          <w:bCs/>
        </w:rPr>
        <w:t>Renamed</w:t>
      </w:r>
      <w:proofErr w:type="gramEnd"/>
      <w:r w:rsidRPr="009063C6">
        <w:rPr>
          <w:b/>
          <w:bCs/>
        </w:rPr>
        <w:t xml:space="preserve"> C3_XXX_WIDE</w:t>
      </w:r>
    </w:p>
    <w:p w14:paraId="3DCBEA33" w14:textId="77777777" w:rsidR="009063C6" w:rsidRPr="009063C6" w:rsidRDefault="009063C6" w:rsidP="009063C6">
      <w:pPr>
        <w:pStyle w:val="ListParagraph"/>
        <w:numPr>
          <w:ilvl w:val="1"/>
          <w:numId w:val="12"/>
        </w:numPr>
      </w:pPr>
      <w:r>
        <w:rPr>
          <w:lang w:val="en-GB"/>
        </w:rPr>
        <w:t xml:space="preserve">Definition: </w:t>
      </w:r>
    </w:p>
    <w:p w14:paraId="44A9BA1B" w14:textId="77777777" w:rsidR="009063C6" w:rsidRPr="009063C6" w:rsidRDefault="009063C6" w:rsidP="009063C6">
      <w:pPr>
        <w:pStyle w:val="ListParagraph"/>
        <w:numPr>
          <w:ilvl w:val="2"/>
          <w:numId w:val="12"/>
        </w:numPr>
      </w:pPr>
      <w:r>
        <w:rPr>
          <w:lang w:val="en-GB"/>
        </w:rPr>
        <w:t xml:space="preserve">Cases: </w:t>
      </w:r>
      <w:r w:rsidRPr="009063C6">
        <w:rPr>
          <w:lang w:val="en-GB"/>
        </w:rPr>
        <w:t>Hilmo + Cancer reg</w:t>
      </w:r>
      <w:r>
        <w:rPr>
          <w:lang w:val="en-GB"/>
        </w:rPr>
        <w:t>istry</w:t>
      </w:r>
      <w:r w:rsidRPr="009063C6">
        <w:rPr>
          <w:lang w:val="en-GB"/>
        </w:rPr>
        <w:t xml:space="preserve"> </w:t>
      </w:r>
    </w:p>
    <w:p w14:paraId="348156A5" w14:textId="7B6D9933" w:rsidR="009063C6" w:rsidRPr="009063C6" w:rsidRDefault="009063C6" w:rsidP="009063C6">
      <w:pPr>
        <w:pStyle w:val="ListParagraph"/>
        <w:numPr>
          <w:ilvl w:val="2"/>
          <w:numId w:val="12"/>
        </w:numPr>
      </w:pPr>
      <w:r>
        <w:t xml:space="preserve">Controls: </w:t>
      </w:r>
      <w:r>
        <w:rPr>
          <w:lang w:val="en-GB"/>
        </w:rPr>
        <w:t>A</w:t>
      </w:r>
      <w:r w:rsidRPr="009063C6">
        <w:rPr>
          <w:lang w:val="en-GB"/>
        </w:rPr>
        <w:t>ll cancers excluded</w:t>
      </w:r>
    </w:p>
    <w:p w14:paraId="4CFA0B55" w14:textId="77777777" w:rsidR="009063C6" w:rsidRPr="009063C6" w:rsidRDefault="009063C6" w:rsidP="009063C6">
      <w:pPr>
        <w:pStyle w:val="ListParagraph"/>
        <w:numPr>
          <w:ilvl w:val="0"/>
          <w:numId w:val="12"/>
        </w:numPr>
      </w:pPr>
      <w:r w:rsidRPr="009063C6">
        <w:rPr>
          <w:lang w:val="en-GB"/>
        </w:rPr>
        <w:t>Non-core endpoints, C3_</w:t>
      </w:r>
      <w:proofErr w:type="gramStart"/>
      <w:r w:rsidRPr="009063C6">
        <w:rPr>
          <w:lang w:val="en-GB"/>
        </w:rPr>
        <w:t xml:space="preserve">XXX  </w:t>
      </w:r>
      <w:r w:rsidRPr="009063C6">
        <w:rPr>
          <w:b/>
          <w:bCs/>
        </w:rPr>
        <w:t>All</w:t>
      </w:r>
      <w:proofErr w:type="gramEnd"/>
      <w:r w:rsidRPr="009063C6">
        <w:rPr>
          <w:b/>
          <w:bCs/>
        </w:rPr>
        <w:t xml:space="preserve"> cancers excluded from controls</w:t>
      </w:r>
    </w:p>
    <w:p w14:paraId="07CA29E8" w14:textId="116F5E11" w:rsidR="009063C6" w:rsidRPr="009063C6" w:rsidRDefault="009063C6" w:rsidP="009063C6">
      <w:pPr>
        <w:pStyle w:val="ListParagraph"/>
        <w:numPr>
          <w:ilvl w:val="1"/>
          <w:numId w:val="12"/>
        </w:numPr>
      </w:pPr>
      <w:r>
        <w:t>Definitions:</w:t>
      </w:r>
    </w:p>
    <w:p w14:paraId="5BF5BECC" w14:textId="70E1215F" w:rsidR="009063C6" w:rsidRPr="009063C6" w:rsidRDefault="009063C6" w:rsidP="009063C6">
      <w:pPr>
        <w:pStyle w:val="ListParagraph"/>
        <w:numPr>
          <w:ilvl w:val="2"/>
          <w:numId w:val="12"/>
        </w:numPr>
      </w:pPr>
      <w:r>
        <w:rPr>
          <w:lang w:val="en-GB"/>
        </w:rPr>
        <w:t xml:space="preserve">Cases: </w:t>
      </w:r>
      <w:r w:rsidRPr="009063C6">
        <w:rPr>
          <w:lang w:val="en-GB"/>
        </w:rPr>
        <w:t>Cancer reg</w:t>
      </w:r>
      <w:r>
        <w:rPr>
          <w:lang w:val="en-GB"/>
        </w:rPr>
        <w:t>istry</w:t>
      </w:r>
      <w:r w:rsidRPr="009063C6">
        <w:rPr>
          <w:lang w:val="en-GB"/>
        </w:rPr>
        <w:t xml:space="preserve"> </w:t>
      </w:r>
    </w:p>
    <w:p w14:paraId="6AC4E1CD" w14:textId="7876F9F8" w:rsidR="009063C6" w:rsidRPr="009063C6" w:rsidRDefault="009063C6" w:rsidP="009063C6">
      <w:pPr>
        <w:pStyle w:val="ListParagraph"/>
        <w:numPr>
          <w:ilvl w:val="2"/>
          <w:numId w:val="12"/>
        </w:numPr>
      </w:pPr>
      <w:r>
        <w:rPr>
          <w:lang w:val="en-GB"/>
        </w:rPr>
        <w:t>Controls: C</w:t>
      </w:r>
      <w:r w:rsidRPr="009063C6">
        <w:rPr>
          <w:lang w:val="en-GB"/>
        </w:rPr>
        <w:t>ases excluded from controls</w:t>
      </w:r>
    </w:p>
    <w:p w14:paraId="1E1769C4" w14:textId="31A8F01D" w:rsidR="009063C6" w:rsidRPr="009063C6" w:rsidRDefault="009063C6" w:rsidP="009063C6">
      <w:pPr>
        <w:pStyle w:val="ListParagraph"/>
        <w:numPr>
          <w:ilvl w:val="0"/>
          <w:numId w:val="12"/>
        </w:numPr>
      </w:pPr>
      <w:r>
        <w:rPr>
          <w:lang w:val="en-GB"/>
        </w:rPr>
        <w:t>A</w:t>
      </w:r>
      <w:r w:rsidRPr="009063C6">
        <w:rPr>
          <w:lang w:val="en-GB"/>
        </w:rPr>
        <w:t xml:space="preserve">dditional haematological cancers, e.g. C_LYMPHOMA </w:t>
      </w:r>
      <w:r w:rsidRPr="009063C6">
        <w:rPr>
          <w:b/>
          <w:bCs/>
        </w:rPr>
        <w:t>Omitted</w:t>
      </w:r>
    </w:p>
    <w:p w14:paraId="3E78E27C" w14:textId="4B2FA1BF" w:rsidR="009063C6" w:rsidRDefault="009063C6" w:rsidP="009063C6">
      <w:pPr>
        <w:pStyle w:val="ListParagraph"/>
        <w:numPr>
          <w:ilvl w:val="1"/>
          <w:numId w:val="12"/>
        </w:numPr>
      </w:pPr>
      <w:r>
        <w:t>Definition:</w:t>
      </w:r>
    </w:p>
    <w:p w14:paraId="0B7E4501" w14:textId="7878699F" w:rsidR="009063C6" w:rsidRPr="009063C6" w:rsidRDefault="009063C6" w:rsidP="009063C6">
      <w:pPr>
        <w:pStyle w:val="ListParagraph"/>
        <w:numPr>
          <w:ilvl w:val="2"/>
          <w:numId w:val="12"/>
        </w:numPr>
      </w:pPr>
      <w:r>
        <w:t xml:space="preserve">Cases: </w:t>
      </w:r>
      <w:r w:rsidRPr="009063C6">
        <w:rPr>
          <w:lang w:val="en-GB"/>
        </w:rPr>
        <w:t xml:space="preserve">Hilmo </w:t>
      </w:r>
    </w:p>
    <w:p w14:paraId="03413416" w14:textId="2D9CBBE6" w:rsidR="009063C6" w:rsidRPr="009063C6" w:rsidRDefault="009063C6" w:rsidP="009063C6">
      <w:pPr>
        <w:pStyle w:val="ListParagraph"/>
        <w:numPr>
          <w:ilvl w:val="2"/>
          <w:numId w:val="12"/>
        </w:numPr>
      </w:pPr>
      <w:r>
        <w:rPr>
          <w:lang w:val="en-GB"/>
        </w:rPr>
        <w:t>Controls: C</w:t>
      </w:r>
      <w:r w:rsidRPr="009063C6">
        <w:rPr>
          <w:lang w:val="en-GB"/>
        </w:rPr>
        <w:t>ases excluded from controls</w:t>
      </w:r>
    </w:p>
    <w:p w14:paraId="743EEB24" w14:textId="77777777" w:rsidR="009063C6" w:rsidRDefault="009063C6" w:rsidP="009063C6"/>
    <w:p w14:paraId="3635D009" w14:textId="7E928D48" w:rsidR="009063C6" w:rsidRDefault="009063C6" w:rsidP="009063C6">
      <w:r>
        <w:t>Changes made for DF13:</w:t>
      </w:r>
    </w:p>
    <w:p w14:paraId="695F1B1F" w14:textId="77777777" w:rsidR="009063C6" w:rsidRPr="009063C6" w:rsidRDefault="009063C6" w:rsidP="009063C6">
      <w:pPr>
        <w:pStyle w:val="ListParagraph"/>
        <w:numPr>
          <w:ilvl w:val="0"/>
          <w:numId w:val="12"/>
        </w:numPr>
      </w:pPr>
      <w:r w:rsidRPr="009063C6">
        <w:rPr>
          <w:lang w:val="en-GB"/>
        </w:rPr>
        <w:t xml:space="preserve">C3_XXX_EXALLC </w:t>
      </w:r>
    </w:p>
    <w:p w14:paraId="3C7F3EFE" w14:textId="794BBB58" w:rsidR="009063C6" w:rsidRPr="009063C6" w:rsidRDefault="009063C6" w:rsidP="009063C6">
      <w:pPr>
        <w:pStyle w:val="ListParagraph"/>
        <w:numPr>
          <w:ilvl w:val="1"/>
          <w:numId w:val="12"/>
        </w:numPr>
      </w:pPr>
      <w:r w:rsidRPr="009063C6">
        <w:rPr>
          <w:lang w:val="en-GB"/>
        </w:rPr>
        <w:t xml:space="preserve"> </w:t>
      </w:r>
      <w:r w:rsidRPr="009063C6">
        <w:rPr>
          <w:b/>
          <w:bCs/>
        </w:rPr>
        <w:t>Renamed</w:t>
      </w:r>
      <w:r>
        <w:rPr>
          <w:b/>
          <w:bCs/>
        </w:rPr>
        <w:t xml:space="preserve"> as</w:t>
      </w:r>
      <w:r w:rsidRPr="009063C6">
        <w:rPr>
          <w:b/>
          <w:bCs/>
        </w:rPr>
        <w:t xml:space="preserve"> C3_XXX_WIDE</w:t>
      </w:r>
    </w:p>
    <w:p w14:paraId="26840C33" w14:textId="77777777" w:rsidR="009063C6" w:rsidRPr="009063C6" w:rsidRDefault="009063C6" w:rsidP="009063C6">
      <w:pPr>
        <w:pStyle w:val="ListParagraph"/>
        <w:numPr>
          <w:ilvl w:val="0"/>
          <w:numId w:val="12"/>
        </w:numPr>
      </w:pPr>
      <w:r w:rsidRPr="009063C6">
        <w:rPr>
          <w:lang w:val="en-GB"/>
        </w:rPr>
        <w:t xml:space="preserve">C3_XXX  </w:t>
      </w:r>
    </w:p>
    <w:p w14:paraId="6870059A" w14:textId="6A9C44AD" w:rsidR="009063C6" w:rsidRPr="009063C6" w:rsidRDefault="009063C6" w:rsidP="009063C6">
      <w:pPr>
        <w:pStyle w:val="ListParagraph"/>
        <w:numPr>
          <w:ilvl w:val="1"/>
          <w:numId w:val="12"/>
        </w:numPr>
      </w:pPr>
      <w:r>
        <w:rPr>
          <w:b/>
          <w:bCs/>
        </w:rPr>
        <w:t>A</w:t>
      </w:r>
      <w:r w:rsidRPr="009063C6">
        <w:rPr>
          <w:b/>
          <w:bCs/>
        </w:rPr>
        <w:t>ll cancers excluded from controls</w:t>
      </w:r>
      <w:r>
        <w:rPr>
          <w:b/>
          <w:bCs/>
        </w:rPr>
        <w:t>, name stays the same</w:t>
      </w:r>
    </w:p>
    <w:p w14:paraId="0D072FC1" w14:textId="77777777" w:rsidR="009063C6" w:rsidRPr="009063C6" w:rsidRDefault="009063C6" w:rsidP="009063C6">
      <w:pPr>
        <w:pStyle w:val="ListParagraph"/>
        <w:numPr>
          <w:ilvl w:val="0"/>
          <w:numId w:val="12"/>
        </w:numPr>
      </w:pPr>
      <w:r>
        <w:rPr>
          <w:lang w:val="en-GB"/>
        </w:rPr>
        <w:t>A</w:t>
      </w:r>
      <w:r w:rsidRPr="009063C6">
        <w:rPr>
          <w:lang w:val="en-GB"/>
        </w:rPr>
        <w:t xml:space="preserve">dditional haematological cancers, e.g. C_LYMPHOMA </w:t>
      </w:r>
    </w:p>
    <w:p w14:paraId="3F4985CE" w14:textId="41EE1444" w:rsidR="009063C6" w:rsidRPr="00954566" w:rsidRDefault="00273760" w:rsidP="009063C6">
      <w:pPr>
        <w:pStyle w:val="ListParagraph"/>
        <w:numPr>
          <w:ilvl w:val="1"/>
          <w:numId w:val="12"/>
        </w:numPr>
      </w:pPr>
      <w:r>
        <w:rPr>
          <w:b/>
          <w:bCs/>
        </w:rPr>
        <w:t>Removed</w:t>
      </w:r>
    </w:p>
    <w:p w14:paraId="252AD189" w14:textId="697631CF" w:rsidR="00954566" w:rsidRPr="00954566" w:rsidRDefault="00954566" w:rsidP="00954566">
      <w:pPr>
        <w:pStyle w:val="ListParagraph"/>
        <w:numPr>
          <w:ilvl w:val="0"/>
          <w:numId w:val="12"/>
        </w:numPr>
        <w:rPr>
          <w:lang w:val="en-GB"/>
        </w:rPr>
      </w:pPr>
      <w:r w:rsidRPr="00954566">
        <w:rPr>
          <w:lang w:val="en-GB"/>
        </w:rPr>
        <w:t>If _WIDE version couldn’t be created (no ICD-10 codes), _ExAlL versions removed and only normal version remained</w:t>
      </w:r>
    </w:p>
    <w:p w14:paraId="052445FC" w14:textId="77777777" w:rsidR="00273760" w:rsidRDefault="00273760" w:rsidP="00273760"/>
    <w:p w14:paraId="3F94AA1F" w14:textId="39D3D1C6" w:rsidR="009063C6" w:rsidRPr="009063C6" w:rsidRDefault="00273760" w:rsidP="00273760">
      <w:r>
        <w:t>As a summary</w:t>
      </w:r>
      <w:r w:rsidRPr="00273760">
        <w:t>,  i</w:t>
      </w:r>
      <w:r w:rsidR="009063C6" w:rsidRPr="009063C6">
        <w:t>n DF13 all cancer endpoints have same control definition and differ only by case definitions</w:t>
      </w:r>
      <w:r w:rsidRPr="00273760">
        <w:t>, which will result</w:t>
      </w:r>
      <w:r w:rsidR="009063C6" w:rsidRPr="009063C6">
        <w:t xml:space="preserve">  two cancer endpoint categories: _WIDE with Hilmo included and original with only Cancer registry</w:t>
      </w:r>
      <w:r w:rsidR="009063C6" w:rsidRPr="009063C6">
        <w:rPr>
          <w:b/>
          <w:bCs/>
        </w:rPr>
        <w:t xml:space="preserve"> </w:t>
      </w:r>
      <w:r w:rsidRPr="00273760">
        <w:t xml:space="preserve">data. </w:t>
      </w:r>
    </w:p>
    <w:p w14:paraId="466703F2" w14:textId="77777777" w:rsidR="009063C6" w:rsidRDefault="009063C6" w:rsidP="00502E16"/>
    <w:p w14:paraId="7DDA850F" w14:textId="7FFCF06D" w:rsidR="00273760" w:rsidRPr="00273760" w:rsidRDefault="00273760" w:rsidP="00502E16">
      <w:pPr>
        <w:rPr>
          <w:b/>
          <w:bCs/>
        </w:rPr>
      </w:pPr>
      <w:r>
        <w:rPr>
          <w:b/>
          <w:bCs/>
        </w:rPr>
        <w:t>New r</w:t>
      </w:r>
      <w:r w:rsidRPr="00273760">
        <w:rPr>
          <w:b/>
          <w:bCs/>
        </w:rPr>
        <w:t>are disease</w:t>
      </w:r>
      <w:r>
        <w:rPr>
          <w:b/>
          <w:bCs/>
        </w:rPr>
        <w:t xml:space="preserve"> endpoints</w:t>
      </w:r>
    </w:p>
    <w:p w14:paraId="46938DFF" w14:textId="77777777" w:rsidR="009063C6" w:rsidRPr="009063C6" w:rsidRDefault="009063C6" w:rsidP="009063C6">
      <w:pPr>
        <w:numPr>
          <w:ilvl w:val="0"/>
          <w:numId w:val="3"/>
        </w:numPr>
      </w:pPr>
      <w:r w:rsidRPr="009063C6">
        <w:t>106 new rare disease endpoints added</w:t>
      </w:r>
    </w:p>
    <w:p w14:paraId="25BB4D4D" w14:textId="77777777" w:rsidR="009063C6" w:rsidRPr="009063C6" w:rsidRDefault="009063C6" w:rsidP="009063C6">
      <w:pPr>
        <w:numPr>
          <w:ilvl w:val="0"/>
          <w:numId w:val="3"/>
        </w:numPr>
      </w:pPr>
      <w:r w:rsidRPr="009063C6">
        <w:t>Selection criteria</w:t>
      </w:r>
    </w:p>
    <w:p w14:paraId="672D6816" w14:textId="77777777" w:rsidR="009063C6" w:rsidRPr="009063C6" w:rsidRDefault="009063C6" w:rsidP="009063C6">
      <w:pPr>
        <w:numPr>
          <w:ilvl w:val="1"/>
          <w:numId w:val="3"/>
        </w:numPr>
      </w:pPr>
      <w:r w:rsidRPr="009063C6">
        <w:t>Case count &gt; 30</w:t>
      </w:r>
    </w:p>
    <w:p w14:paraId="0ACF9B8A" w14:textId="77777777" w:rsidR="009063C6" w:rsidRDefault="009063C6" w:rsidP="00502E16"/>
    <w:p w14:paraId="3DAB1815" w14:textId="584240B0" w:rsidR="00273760" w:rsidRPr="00273760" w:rsidRDefault="00273760" w:rsidP="00502E16">
      <w:pPr>
        <w:rPr>
          <w:b/>
          <w:bCs/>
        </w:rPr>
      </w:pPr>
      <w:r w:rsidRPr="00273760">
        <w:rPr>
          <w:b/>
          <w:bCs/>
        </w:rPr>
        <w:t>Dental endpoint pruning</w:t>
      </w:r>
    </w:p>
    <w:p w14:paraId="53E09249" w14:textId="77777777" w:rsidR="009063C6" w:rsidRPr="009063C6" w:rsidRDefault="009063C6" w:rsidP="009063C6">
      <w:pPr>
        <w:numPr>
          <w:ilvl w:val="0"/>
          <w:numId w:val="4"/>
        </w:numPr>
      </w:pPr>
      <w:r w:rsidRPr="009063C6">
        <w:t>Satu Strauz et al have gone through and curated all dental endpoints</w:t>
      </w:r>
    </w:p>
    <w:p w14:paraId="6958ED62" w14:textId="77777777" w:rsidR="009063C6" w:rsidRPr="009063C6" w:rsidRDefault="009063C6" w:rsidP="009063C6">
      <w:pPr>
        <w:numPr>
          <w:ilvl w:val="0"/>
          <w:numId w:val="4"/>
        </w:numPr>
      </w:pPr>
      <w:r w:rsidRPr="009063C6">
        <w:t>3 new endpoints</w:t>
      </w:r>
    </w:p>
    <w:p w14:paraId="1397B3E7" w14:textId="77777777" w:rsidR="009063C6" w:rsidRPr="009063C6" w:rsidRDefault="009063C6" w:rsidP="009063C6">
      <w:pPr>
        <w:numPr>
          <w:ilvl w:val="1"/>
          <w:numId w:val="4"/>
        </w:numPr>
      </w:pPr>
      <w:r w:rsidRPr="009063C6">
        <w:lastRenderedPageBreak/>
        <w:t>Pulpitis</w:t>
      </w:r>
    </w:p>
    <w:p w14:paraId="3DDD5C97" w14:textId="77777777" w:rsidR="009063C6" w:rsidRPr="009063C6" w:rsidRDefault="009063C6" w:rsidP="009063C6">
      <w:pPr>
        <w:numPr>
          <w:ilvl w:val="1"/>
          <w:numId w:val="4"/>
        </w:numPr>
      </w:pPr>
      <w:r w:rsidRPr="009063C6">
        <w:t>Necrosis of pulp</w:t>
      </w:r>
    </w:p>
    <w:p w14:paraId="7035E51E" w14:textId="77777777" w:rsidR="009063C6" w:rsidRPr="009063C6" w:rsidRDefault="009063C6" w:rsidP="009063C6">
      <w:pPr>
        <w:numPr>
          <w:ilvl w:val="1"/>
          <w:numId w:val="4"/>
        </w:numPr>
      </w:pPr>
      <w:r w:rsidRPr="009063C6">
        <w:t>Periapical abscess</w:t>
      </w:r>
    </w:p>
    <w:p w14:paraId="5EA3AF0D" w14:textId="77777777" w:rsidR="009063C6" w:rsidRPr="009063C6" w:rsidRDefault="009063C6" w:rsidP="009063C6">
      <w:pPr>
        <w:numPr>
          <w:ilvl w:val="0"/>
          <w:numId w:val="4"/>
        </w:numPr>
      </w:pPr>
      <w:r w:rsidRPr="009063C6">
        <w:t>38 modified endpoints</w:t>
      </w:r>
    </w:p>
    <w:p w14:paraId="487F6901" w14:textId="77777777" w:rsidR="009063C6" w:rsidRPr="009063C6" w:rsidRDefault="009063C6" w:rsidP="009063C6">
      <w:pPr>
        <w:numPr>
          <w:ilvl w:val="1"/>
          <w:numId w:val="4"/>
        </w:numPr>
      </w:pPr>
      <w:r w:rsidRPr="009063C6">
        <w:t>Most are additions of avohilmo, change of control defintitions or name/longname changes</w:t>
      </w:r>
    </w:p>
    <w:p w14:paraId="5AEC18B0" w14:textId="77777777" w:rsidR="009063C6" w:rsidRDefault="009063C6" w:rsidP="009063C6">
      <w:pPr>
        <w:numPr>
          <w:ilvl w:val="0"/>
          <w:numId w:val="4"/>
        </w:numPr>
      </w:pPr>
      <w:r w:rsidRPr="009063C6">
        <w:t>74 endpoints omitted (omit 1 or 2)</w:t>
      </w:r>
    </w:p>
    <w:p w14:paraId="6F15FD7E" w14:textId="77777777" w:rsidR="00954566" w:rsidRDefault="00954566" w:rsidP="00954566"/>
    <w:p w14:paraId="64401859" w14:textId="77777777" w:rsidR="00954566" w:rsidRDefault="00954566" w:rsidP="00954566"/>
    <w:p w14:paraId="08230EE6" w14:textId="77777777" w:rsidR="00954566" w:rsidRPr="00954566" w:rsidRDefault="00954566" w:rsidP="00954566">
      <w:pPr>
        <w:pStyle w:val="mx-auto"/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r w:rsidRPr="00954566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Wider infectious and congenital diseases endpoints (Primary health care codes [Avohilmo] added)</w:t>
      </w:r>
    </w:p>
    <w:p w14:paraId="27945A9D" w14:textId="77777777" w:rsidR="00954566" w:rsidRPr="00954566" w:rsidRDefault="00954566" w:rsidP="00954566">
      <w:pPr>
        <w:numPr>
          <w:ilvl w:val="0"/>
          <w:numId w:val="4"/>
        </w:numPr>
      </w:pPr>
      <w:r w:rsidRPr="00954566">
        <w:t>Many infectious disease endpoints (AB1_XXX_WIDE)</w:t>
      </w:r>
    </w:p>
    <w:p w14:paraId="32CD7D50" w14:textId="1725FE2A" w:rsidR="00954566" w:rsidRPr="00954566" w:rsidRDefault="00954566" w:rsidP="00954566">
      <w:pPr>
        <w:numPr>
          <w:ilvl w:val="0"/>
          <w:numId w:val="4"/>
        </w:numPr>
      </w:pPr>
      <w:r w:rsidRPr="00954566">
        <w:t>Many congenital disease endpoint (Q17_XXX_WIDE)</w:t>
      </w:r>
    </w:p>
    <w:p w14:paraId="47E40498" w14:textId="77777777" w:rsidR="00954566" w:rsidRPr="009063C6" w:rsidRDefault="00954566" w:rsidP="00954566"/>
    <w:p w14:paraId="5679CACB" w14:textId="77777777" w:rsidR="009063C6" w:rsidRDefault="009063C6" w:rsidP="00502E16"/>
    <w:p w14:paraId="574BEB54" w14:textId="41802EB5" w:rsidR="00273760" w:rsidRPr="00273760" w:rsidRDefault="00273760" w:rsidP="00502E16">
      <w:pPr>
        <w:rPr>
          <w:b/>
          <w:bCs/>
        </w:rPr>
      </w:pPr>
      <w:r w:rsidRPr="00273760">
        <w:rPr>
          <w:b/>
          <w:bCs/>
        </w:rPr>
        <w:t>Additional smaller changes</w:t>
      </w:r>
    </w:p>
    <w:p w14:paraId="540B15BA" w14:textId="5F2268F2" w:rsidR="00273760" w:rsidRPr="00273760" w:rsidRDefault="00273760" w:rsidP="009063C6">
      <w:pPr>
        <w:numPr>
          <w:ilvl w:val="0"/>
          <w:numId w:val="5"/>
        </w:numPr>
      </w:pPr>
      <w:r>
        <w:t>Renaming</w:t>
      </w:r>
    </w:p>
    <w:p w14:paraId="50796C7A" w14:textId="240AF94F" w:rsidR="009063C6" w:rsidRPr="00273760" w:rsidRDefault="009063C6" w:rsidP="00273760">
      <w:pPr>
        <w:numPr>
          <w:ilvl w:val="1"/>
          <w:numId w:val="5"/>
        </w:numPr>
      </w:pPr>
      <w:r w:rsidRPr="009063C6">
        <w:rPr>
          <w:lang w:val="en-GB"/>
        </w:rPr>
        <w:t>G6_AD_WIDE</w:t>
      </w:r>
      <w:r w:rsidR="00273760">
        <w:rPr>
          <w:lang w:val="en-GB"/>
        </w:rPr>
        <w:t xml:space="preserve"> renamed to AD_STRICT</w:t>
      </w:r>
    </w:p>
    <w:p w14:paraId="152BF15A" w14:textId="6D56AA2D" w:rsidR="009063C6" w:rsidRPr="009063C6" w:rsidRDefault="00273760" w:rsidP="00273760">
      <w:pPr>
        <w:numPr>
          <w:ilvl w:val="2"/>
          <w:numId w:val="5"/>
        </w:numPr>
      </w:pPr>
      <w:r>
        <w:rPr>
          <w:lang w:val="en-GB"/>
        </w:rPr>
        <w:t>Background:</w:t>
      </w:r>
    </w:p>
    <w:p w14:paraId="5D437336" w14:textId="77777777" w:rsidR="009063C6" w:rsidRPr="009063C6" w:rsidRDefault="009063C6" w:rsidP="00273760">
      <w:pPr>
        <w:numPr>
          <w:ilvl w:val="3"/>
          <w:numId w:val="5"/>
        </w:numPr>
      </w:pPr>
      <w:r w:rsidRPr="009063C6">
        <w:rPr>
          <w:lang w:val="en-GB"/>
        </w:rPr>
        <w:t>G6_AD_WIDE was renamed as G6_NEURODEGENERATION in DF12</w:t>
      </w:r>
    </w:p>
    <w:p w14:paraId="7FA7D839" w14:textId="5E0DFF4C" w:rsidR="009063C6" w:rsidRPr="00273760" w:rsidRDefault="009063C6" w:rsidP="00273760">
      <w:pPr>
        <w:numPr>
          <w:ilvl w:val="3"/>
          <w:numId w:val="5"/>
        </w:numPr>
      </w:pPr>
      <w:r w:rsidRPr="009063C6">
        <w:rPr>
          <w:lang w:val="en-GB"/>
        </w:rPr>
        <w:t xml:space="preserve">G6_AD_WIDE was </w:t>
      </w:r>
      <w:proofErr w:type="gramStart"/>
      <w:r w:rsidRPr="009063C6">
        <w:rPr>
          <w:lang w:val="en-GB"/>
        </w:rPr>
        <w:t>redefined</w:t>
      </w:r>
      <w:proofErr w:type="gramEnd"/>
      <w:r w:rsidRPr="009063C6">
        <w:rPr>
          <w:lang w:val="en-GB"/>
        </w:rPr>
        <w:t xml:space="preserve"> </w:t>
      </w:r>
      <w:r w:rsidR="00273760">
        <w:rPr>
          <w:lang w:val="en-GB"/>
        </w:rPr>
        <w:t>but redefinition resulted this being</w:t>
      </w:r>
      <w:r w:rsidRPr="009063C6">
        <w:rPr>
          <w:lang w:val="en-GB"/>
        </w:rPr>
        <w:t xml:space="preserve"> narrower than G6_ALZHEIMER</w:t>
      </w:r>
    </w:p>
    <w:p w14:paraId="25FEC2AC" w14:textId="50999314" w:rsidR="00273760" w:rsidRPr="00273760" w:rsidRDefault="009063C6" w:rsidP="00273760">
      <w:pPr>
        <w:numPr>
          <w:ilvl w:val="1"/>
          <w:numId w:val="5"/>
        </w:numPr>
      </w:pPr>
      <w:r w:rsidRPr="009063C6">
        <w:rPr>
          <w:lang w:val="en-GB"/>
        </w:rPr>
        <w:t>ESOSINOPHIL_DISEASE -&gt; EOSINOPHIL_DISEASE</w:t>
      </w:r>
    </w:p>
    <w:p w14:paraId="651EFB57" w14:textId="254F9322" w:rsidR="009063C6" w:rsidRPr="009063C6" w:rsidRDefault="00273760" w:rsidP="00273760">
      <w:pPr>
        <w:numPr>
          <w:ilvl w:val="0"/>
          <w:numId w:val="5"/>
        </w:numPr>
      </w:pPr>
      <w:r>
        <w:rPr>
          <w:lang w:val="en-GB"/>
        </w:rPr>
        <w:t>New phenotypes</w:t>
      </w:r>
    </w:p>
    <w:p w14:paraId="0289B34F" w14:textId="3FD4CC3D" w:rsidR="009063C6" w:rsidRPr="009063C6" w:rsidRDefault="009063C6" w:rsidP="00273760">
      <w:pPr>
        <w:numPr>
          <w:ilvl w:val="1"/>
          <w:numId w:val="5"/>
        </w:numPr>
      </w:pPr>
      <w:r w:rsidRPr="009063C6">
        <w:t xml:space="preserve">Lupus nephritis, neuromyelitis optica and membraneous nephropathy </w:t>
      </w:r>
    </w:p>
    <w:p w14:paraId="77B07CF1" w14:textId="77777777" w:rsidR="009063C6" w:rsidRPr="009063C6" w:rsidRDefault="009063C6" w:rsidP="00273760">
      <w:pPr>
        <w:numPr>
          <w:ilvl w:val="1"/>
          <w:numId w:val="5"/>
        </w:numPr>
      </w:pPr>
      <w:r w:rsidRPr="009063C6">
        <w:t>Raynaud syndrome</w:t>
      </w:r>
    </w:p>
    <w:p w14:paraId="48B61FF1" w14:textId="77777777" w:rsidR="009063C6" w:rsidRPr="009063C6" w:rsidRDefault="009063C6" w:rsidP="00273760">
      <w:pPr>
        <w:numPr>
          <w:ilvl w:val="1"/>
          <w:numId w:val="5"/>
        </w:numPr>
      </w:pPr>
      <w:r w:rsidRPr="009063C6">
        <w:t>Excessive earwax</w:t>
      </w:r>
    </w:p>
    <w:p w14:paraId="0DF42AA9" w14:textId="77777777" w:rsidR="009063C6" w:rsidRPr="009063C6" w:rsidRDefault="009063C6" w:rsidP="00273760">
      <w:pPr>
        <w:numPr>
          <w:ilvl w:val="1"/>
          <w:numId w:val="5"/>
        </w:numPr>
      </w:pPr>
      <w:r w:rsidRPr="009063C6">
        <w:t>Solid and liquid cancers</w:t>
      </w:r>
    </w:p>
    <w:p w14:paraId="6B153B28" w14:textId="453C3ED7" w:rsidR="009063C6" w:rsidRPr="009063C6" w:rsidRDefault="009063C6" w:rsidP="00273760">
      <w:pPr>
        <w:numPr>
          <w:ilvl w:val="1"/>
          <w:numId w:val="5"/>
        </w:numPr>
      </w:pPr>
      <w:r w:rsidRPr="009063C6">
        <w:t>Wider kidney endpoints</w:t>
      </w:r>
    </w:p>
    <w:p w14:paraId="288B5C5A" w14:textId="77777777" w:rsidR="009063C6" w:rsidRPr="009063C6" w:rsidRDefault="009063C6" w:rsidP="00273760">
      <w:pPr>
        <w:numPr>
          <w:ilvl w:val="2"/>
          <w:numId w:val="5"/>
        </w:numPr>
      </w:pPr>
      <w:r w:rsidRPr="009063C6">
        <w:t>All kidney diseases</w:t>
      </w:r>
    </w:p>
    <w:p w14:paraId="0562B50D" w14:textId="77777777" w:rsidR="009063C6" w:rsidRPr="009063C6" w:rsidRDefault="009063C6" w:rsidP="00273760">
      <w:pPr>
        <w:numPr>
          <w:ilvl w:val="2"/>
          <w:numId w:val="5"/>
        </w:numPr>
      </w:pPr>
      <w:r w:rsidRPr="009063C6">
        <w:t>Chronic kidney diseases wide</w:t>
      </w:r>
    </w:p>
    <w:p w14:paraId="6A03603F" w14:textId="77777777" w:rsidR="009063C6" w:rsidRPr="009063C6" w:rsidRDefault="009063C6" w:rsidP="009063C6">
      <w:pPr>
        <w:numPr>
          <w:ilvl w:val="0"/>
          <w:numId w:val="5"/>
        </w:numPr>
      </w:pPr>
      <w:r w:rsidRPr="009063C6">
        <w:t>Codes corrected or added to:</w:t>
      </w:r>
    </w:p>
    <w:p w14:paraId="1E904E65" w14:textId="77777777" w:rsidR="009063C6" w:rsidRPr="009063C6" w:rsidRDefault="009063C6" w:rsidP="009063C6">
      <w:pPr>
        <w:numPr>
          <w:ilvl w:val="1"/>
          <w:numId w:val="5"/>
        </w:numPr>
      </w:pPr>
      <w:r w:rsidRPr="009063C6">
        <w:rPr>
          <w:lang w:val="en-GB"/>
        </w:rPr>
        <w:t>I9_NONISCHCARDMYOP_STRICT</w:t>
      </w:r>
    </w:p>
    <w:p w14:paraId="211C35AF" w14:textId="77777777" w:rsidR="009063C6" w:rsidRPr="009063C6" w:rsidRDefault="009063C6" w:rsidP="009063C6">
      <w:pPr>
        <w:numPr>
          <w:ilvl w:val="1"/>
          <w:numId w:val="5"/>
        </w:numPr>
      </w:pPr>
      <w:r w:rsidRPr="009063C6">
        <w:rPr>
          <w:lang w:val="en-GB"/>
        </w:rPr>
        <w:t>AB1_CHOLERA</w:t>
      </w:r>
    </w:p>
    <w:p w14:paraId="52444EDE" w14:textId="77777777" w:rsidR="009063C6" w:rsidRPr="009063C6" w:rsidRDefault="009063C6" w:rsidP="009063C6">
      <w:pPr>
        <w:numPr>
          <w:ilvl w:val="1"/>
          <w:numId w:val="5"/>
        </w:numPr>
      </w:pPr>
      <w:r w:rsidRPr="009063C6">
        <w:rPr>
          <w:lang w:val="en-GB"/>
        </w:rPr>
        <w:t>I9_HYPERTROCARDMYOP</w:t>
      </w:r>
    </w:p>
    <w:p w14:paraId="219281C0" w14:textId="77777777" w:rsidR="009063C6" w:rsidRPr="009063C6" w:rsidRDefault="009063C6" w:rsidP="009063C6">
      <w:pPr>
        <w:numPr>
          <w:ilvl w:val="1"/>
          <w:numId w:val="5"/>
        </w:numPr>
      </w:pPr>
      <w:r w:rsidRPr="009063C6">
        <w:rPr>
          <w:lang w:val="en-GB"/>
        </w:rPr>
        <w:t>I9_POSTAMI</w:t>
      </w:r>
    </w:p>
    <w:p w14:paraId="0C887A32" w14:textId="77777777" w:rsidR="009063C6" w:rsidRPr="009063C6" w:rsidRDefault="009063C6" w:rsidP="009063C6">
      <w:pPr>
        <w:numPr>
          <w:ilvl w:val="1"/>
          <w:numId w:val="5"/>
        </w:numPr>
      </w:pPr>
      <w:r w:rsidRPr="009063C6">
        <w:rPr>
          <w:lang w:val="en-GB"/>
        </w:rPr>
        <w:t>H8_ACOUSNERVDIS</w:t>
      </w:r>
    </w:p>
    <w:p w14:paraId="6AC482AA" w14:textId="77777777" w:rsidR="009063C6" w:rsidRPr="009063C6" w:rsidRDefault="009063C6" w:rsidP="00273760">
      <w:pPr>
        <w:numPr>
          <w:ilvl w:val="1"/>
          <w:numId w:val="5"/>
        </w:numPr>
      </w:pPr>
      <w:proofErr w:type="spellStart"/>
      <w:r w:rsidRPr="009063C6">
        <w:rPr>
          <w:lang w:val="en-GB"/>
        </w:rPr>
        <w:t>Avohilmo</w:t>
      </w:r>
      <w:proofErr w:type="spellEnd"/>
      <w:r w:rsidRPr="009063C6">
        <w:rPr>
          <w:lang w:val="en-GB"/>
        </w:rPr>
        <w:t xml:space="preserve"> added to insomnia endpoint</w:t>
      </w:r>
    </w:p>
    <w:p w14:paraId="0FD59DEF" w14:textId="77777777" w:rsidR="009063C6" w:rsidRPr="009063C6" w:rsidRDefault="009063C6" w:rsidP="009063C6">
      <w:pPr>
        <w:numPr>
          <w:ilvl w:val="0"/>
          <w:numId w:val="5"/>
        </w:numPr>
      </w:pPr>
      <w:r w:rsidRPr="009063C6">
        <w:rPr>
          <w:lang w:val="en-GB"/>
        </w:rPr>
        <w:t>3 medication endpoints had wrong ATC codes</w:t>
      </w:r>
    </w:p>
    <w:p w14:paraId="11189C24" w14:textId="77777777" w:rsidR="009063C6" w:rsidRPr="009063C6" w:rsidRDefault="009063C6" w:rsidP="009063C6">
      <w:pPr>
        <w:numPr>
          <w:ilvl w:val="1"/>
          <w:numId w:val="5"/>
        </w:numPr>
      </w:pPr>
      <w:r w:rsidRPr="009063C6">
        <w:rPr>
          <w:lang w:val="en-GB"/>
        </w:rPr>
        <w:t>THIAZOLINEDIONES</w:t>
      </w:r>
    </w:p>
    <w:p w14:paraId="782ABB09" w14:textId="77777777" w:rsidR="009063C6" w:rsidRPr="009063C6" w:rsidRDefault="009063C6" w:rsidP="009063C6">
      <w:pPr>
        <w:numPr>
          <w:ilvl w:val="1"/>
          <w:numId w:val="5"/>
        </w:numPr>
      </w:pPr>
      <w:r w:rsidRPr="009063C6">
        <w:rPr>
          <w:lang w:val="en-GB"/>
        </w:rPr>
        <w:t>DPP4INH</w:t>
      </w:r>
    </w:p>
    <w:p w14:paraId="1A563DAF" w14:textId="77777777" w:rsidR="009063C6" w:rsidRPr="009063C6" w:rsidRDefault="009063C6" w:rsidP="009063C6">
      <w:pPr>
        <w:numPr>
          <w:ilvl w:val="1"/>
          <w:numId w:val="5"/>
        </w:numPr>
      </w:pPr>
      <w:r w:rsidRPr="009063C6">
        <w:rPr>
          <w:lang w:val="en-GB"/>
        </w:rPr>
        <w:t>GLP1ANA</w:t>
      </w:r>
    </w:p>
    <w:p w14:paraId="2A1D1421" w14:textId="77777777" w:rsidR="009063C6" w:rsidRPr="009063C6" w:rsidRDefault="009063C6" w:rsidP="009063C6">
      <w:pPr>
        <w:numPr>
          <w:ilvl w:val="0"/>
          <w:numId w:val="5"/>
        </w:numPr>
      </w:pPr>
      <w:r w:rsidRPr="009063C6">
        <w:t>Added back as core endpoints</w:t>
      </w:r>
    </w:p>
    <w:p w14:paraId="389A03EA" w14:textId="77777777" w:rsidR="009063C6" w:rsidRPr="009063C6" w:rsidRDefault="009063C6" w:rsidP="009063C6">
      <w:pPr>
        <w:numPr>
          <w:ilvl w:val="1"/>
          <w:numId w:val="5"/>
        </w:numPr>
      </w:pPr>
      <w:r w:rsidRPr="009063C6">
        <w:rPr>
          <w:lang w:val="en-GB"/>
        </w:rPr>
        <w:t>R18_MALAI_FATIG</w:t>
      </w:r>
    </w:p>
    <w:p w14:paraId="0794FE41" w14:textId="77777777" w:rsidR="009063C6" w:rsidRPr="009063C6" w:rsidRDefault="009063C6" w:rsidP="009063C6">
      <w:pPr>
        <w:numPr>
          <w:ilvl w:val="1"/>
          <w:numId w:val="5"/>
        </w:numPr>
      </w:pPr>
      <w:r w:rsidRPr="009063C6">
        <w:rPr>
          <w:lang w:val="en-GB"/>
        </w:rPr>
        <w:lastRenderedPageBreak/>
        <w:t>I9_STR_SAH</w:t>
      </w:r>
    </w:p>
    <w:p w14:paraId="79EAB9B5" w14:textId="77777777" w:rsidR="009063C6" w:rsidRPr="009063C6" w:rsidRDefault="009063C6" w:rsidP="009063C6">
      <w:pPr>
        <w:numPr>
          <w:ilvl w:val="1"/>
          <w:numId w:val="5"/>
        </w:numPr>
      </w:pPr>
      <w:r w:rsidRPr="009063C6">
        <w:rPr>
          <w:lang w:val="en-GB"/>
        </w:rPr>
        <w:t>T1D_WIDE</w:t>
      </w:r>
      <w:r w:rsidRPr="009063C6">
        <w:t xml:space="preserve"> (T1D omitted)</w:t>
      </w:r>
    </w:p>
    <w:p w14:paraId="70192C30" w14:textId="77777777" w:rsidR="009063C6" w:rsidRPr="009063C6" w:rsidRDefault="009063C6" w:rsidP="00502E16"/>
    <w:sectPr w:rsidR="009063C6" w:rsidRPr="009063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7470"/>
    <w:multiLevelType w:val="hybridMultilevel"/>
    <w:tmpl w:val="63040C54"/>
    <w:lvl w:ilvl="0" w:tplc="4D1A5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AE14A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B21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147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629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FA9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30F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089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A0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E34D4C"/>
    <w:multiLevelType w:val="hybridMultilevel"/>
    <w:tmpl w:val="53C2B270"/>
    <w:lvl w:ilvl="0" w:tplc="91583F7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E142A"/>
    <w:multiLevelType w:val="hybridMultilevel"/>
    <w:tmpl w:val="8CDC710C"/>
    <w:lvl w:ilvl="0" w:tplc="34482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9689D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A11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2015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B42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DA2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16D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40B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066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DE315CD"/>
    <w:multiLevelType w:val="hybridMultilevel"/>
    <w:tmpl w:val="103AE2DC"/>
    <w:lvl w:ilvl="0" w:tplc="BC20C94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37761006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0540ADFE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8750A45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8ADC97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DE12D2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45D8C3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714618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A0F666B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4" w15:restartNumberingAfterBreak="0">
    <w:nsid w:val="305740F9"/>
    <w:multiLevelType w:val="hybridMultilevel"/>
    <w:tmpl w:val="8DB4D8EE"/>
    <w:lvl w:ilvl="0" w:tplc="B7C80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671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28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E68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C0B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882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3EF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66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5A2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A71400"/>
    <w:multiLevelType w:val="hybridMultilevel"/>
    <w:tmpl w:val="89D89B8A"/>
    <w:lvl w:ilvl="0" w:tplc="9692E77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35CAF"/>
    <w:multiLevelType w:val="hybridMultilevel"/>
    <w:tmpl w:val="6B9A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247FE"/>
    <w:multiLevelType w:val="hybridMultilevel"/>
    <w:tmpl w:val="25FCBD62"/>
    <w:lvl w:ilvl="0" w:tplc="0EFAC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3E64E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C4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984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34B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AE2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D8C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6C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68F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3A5FB1"/>
    <w:multiLevelType w:val="multilevel"/>
    <w:tmpl w:val="974A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43805"/>
    <w:multiLevelType w:val="hybridMultilevel"/>
    <w:tmpl w:val="C8A86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20A69"/>
    <w:multiLevelType w:val="hybridMultilevel"/>
    <w:tmpl w:val="437C6128"/>
    <w:lvl w:ilvl="0" w:tplc="BD808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3E1B1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A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27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1CE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449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0CD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C7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C44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5EA2A55"/>
    <w:multiLevelType w:val="hybridMultilevel"/>
    <w:tmpl w:val="8F2E39E4"/>
    <w:lvl w:ilvl="0" w:tplc="72E8A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FEC16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E0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7A6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E2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5CC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E7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9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C3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1D24B4"/>
    <w:multiLevelType w:val="hybridMultilevel"/>
    <w:tmpl w:val="7D9094CE"/>
    <w:lvl w:ilvl="0" w:tplc="488A3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362B0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12C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68F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AC0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141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CC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9E0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C4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F776EB0"/>
    <w:multiLevelType w:val="hybridMultilevel"/>
    <w:tmpl w:val="666479E6"/>
    <w:lvl w:ilvl="0" w:tplc="BC20C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F15F22"/>
    <w:multiLevelType w:val="hybridMultilevel"/>
    <w:tmpl w:val="CBD8B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880586">
    <w:abstractNumId w:val="11"/>
  </w:num>
  <w:num w:numId="2" w16cid:durableId="539249212">
    <w:abstractNumId w:val="3"/>
  </w:num>
  <w:num w:numId="3" w16cid:durableId="1956403753">
    <w:abstractNumId w:val="0"/>
  </w:num>
  <w:num w:numId="4" w16cid:durableId="631714959">
    <w:abstractNumId w:val="4"/>
  </w:num>
  <w:num w:numId="5" w16cid:durableId="264308253">
    <w:abstractNumId w:val="2"/>
  </w:num>
  <w:num w:numId="6" w16cid:durableId="543909176">
    <w:abstractNumId w:val="10"/>
  </w:num>
  <w:num w:numId="7" w16cid:durableId="554506339">
    <w:abstractNumId w:val="12"/>
  </w:num>
  <w:num w:numId="8" w16cid:durableId="1347827644">
    <w:abstractNumId w:val="7"/>
  </w:num>
  <w:num w:numId="9" w16cid:durableId="2048094715">
    <w:abstractNumId w:val="14"/>
  </w:num>
  <w:num w:numId="10" w16cid:durableId="1062101680">
    <w:abstractNumId w:val="9"/>
  </w:num>
  <w:num w:numId="11" w16cid:durableId="487333585">
    <w:abstractNumId w:val="13"/>
  </w:num>
  <w:num w:numId="12" w16cid:durableId="1734891470">
    <w:abstractNumId w:val="6"/>
  </w:num>
  <w:num w:numId="13" w16cid:durableId="536433497">
    <w:abstractNumId w:val="1"/>
  </w:num>
  <w:num w:numId="14" w16cid:durableId="1225220688">
    <w:abstractNumId w:val="8"/>
  </w:num>
  <w:num w:numId="15" w16cid:durableId="320549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16"/>
    <w:rsid w:val="00015884"/>
    <w:rsid w:val="001D3CA9"/>
    <w:rsid w:val="00273760"/>
    <w:rsid w:val="00502E16"/>
    <w:rsid w:val="00672EC4"/>
    <w:rsid w:val="007D4D0D"/>
    <w:rsid w:val="00862FA8"/>
    <w:rsid w:val="009063C6"/>
    <w:rsid w:val="00954566"/>
    <w:rsid w:val="00A90F9F"/>
    <w:rsid w:val="00C8486E"/>
    <w:rsid w:val="00F5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56C93E"/>
  <w15:chartTrackingRefBased/>
  <w15:docId w15:val="{1EB1C3A6-E5F3-C147-9A92-3C11439F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E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E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E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E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E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063C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mx-auto">
    <w:name w:val="mx-auto"/>
    <w:basedOn w:val="Normal"/>
    <w:rsid w:val="009545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54566"/>
    <w:rPr>
      <w:b/>
      <w:bCs/>
    </w:rPr>
  </w:style>
  <w:style w:type="paragraph" w:customStyle="1" w:styleId="page-width-widemx-0">
    <w:name w:val="page-width-wide:mx-0"/>
    <w:basedOn w:val="Normal"/>
    <w:rsid w:val="009545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59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2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37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8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8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32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0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87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2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5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2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58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3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8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3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00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2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7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2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26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4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9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3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68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1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90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4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31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78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7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80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7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2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4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Lahtela, Elisa L</dc:creator>
  <cp:keywords/>
  <dc:description/>
  <cp:lastModifiedBy>Lemmelä, M Susanna</cp:lastModifiedBy>
  <cp:revision>2</cp:revision>
  <dcterms:created xsi:type="dcterms:W3CDTF">2025-09-15T06:46:00Z</dcterms:created>
  <dcterms:modified xsi:type="dcterms:W3CDTF">2025-09-15T06:46:00Z</dcterms:modified>
</cp:coreProperties>
</file>